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D867E" w14:textId="23B3BE45" w:rsidR="001B7628" w:rsidRPr="003C175E" w:rsidRDefault="001B7628" w:rsidP="000D72E5">
      <w:pPr>
        <w:tabs>
          <w:tab w:val="left" w:pos="851"/>
        </w:tabs>
        <w:spacing w:before="93"/>
        <w:ind w:right="-1"/>
        <w:jc w:val="right"/>
        <w:rPr>
          <w:color w:val="FF0000"/>
          <w:sz w:val="18"/>
          <w:szCs w:val="18"/>
          <w:lang w:val="es-MX"/>
        </w:rPr>
      </w:pPr>
      <w:r w:rsidRPr="003C175E">
        <w:rPr>
          <w:color w:val="FF0000"/>
          <w:sz w:val="18"/>
          <w:szCs w:val="18"/>
          <w:lang w:val="es-MX"/>
        </w:rPr>
        <w:t>[Lugar y fecha]</w:t>
      </w:r>
    </w:p>
    <w:p w14:paraId="6F0AD407" w14:textId="77777777" w:rsidR="00F2519B" w:rsidRPr="003C175E" w:rsidRDefault="00F2519B" w:rsidP="008213E3">
      <w:pPr>
        <w:spacing w:before="93"/>
        <w:ind w:right="1081"/>
        <w:jc w:val="right"/>
        <w:rPr>
          <w:sz w:val="18"/>
          <w:szCs w:val="18"/>
          <w:lang w:val="es-MX"/>
        </w:rPr>
      </w:pPr>
    </w:p>
    <w:p w14:paraId="3EEC33BF" w14:textId="77777777" w:rsidR="003C175E" w:rsidRPr="00390592" w:rsidRDefault="003C175E" w:rsidP="003C175E">
      <w:pPr>
        <w:spacing w:before="93"/>
        <w:ind w:right="3316"/>
        <w:rPr>
          <w:b/>
          <w:sz w:val="18"/>
          <w:szCs w:val="18"/>
          <w:lang w:val="es-MX"/>
        </w:rPr>
      </w:pPr>
      <w:r w:rsidRPr="00390592">
        <w:rPr>
          <w:b/>
          <w:sz w:val="18"/>
          <w:szCs w:val="18"/>
          <w:lang w:val="es"/>
        </w:rPr>
        <w:t>DIRECCIÓN GENERAL DE GESTIÓN DE OPERACIÓN INTEGRAL UNIDAD DE GESTIÓN INDUSTRIAL</w:t>
      </w:r>
    </w:p>
    <w:p w14:paraId="0689F1C5" w14:textId="77777777" w:rsidR="003C175E" w:rsidRPr="00390592" w:rsidRDefault="003C175E" w:rsidP="003C175E">
      <w:pPr>
        <w:spacing w:before="1"/>
        <w:ind w:right="1082"/>
        <w:jc w:val="both"/>
        <w:rPr>
          <w:b/>
          <w:sz w:val="18"/>
          <w:szCs w:val="18"/>
          <w:lang w:val="es"/>
        </w:rPr>
      </w:pPr>
      <w:r w:rsidRPr="00390592">
        <w:rPr>
          <w:b/>
          <w:sz w:val="18"/>
          <w:szCs w:val="18"/>
          <w:lang w:val="es"/>
        </w:rPr>
        <w:t xml:space="preserve">AGENCIA NACIONAL DE SEGURIDAD INDUSTRIAL Y DE </w:t>
      </w:r>
    </w:p>
    <w:p w14:paraId="750CBBB3" w14:textId="77777777" w:rsidR="003C175E" w:rsidRPr="00390592" w:rsidRDefault="003C175E" w:rsidP="003C175E">
      <w:pPr>
        <w:spacing w:before="1"/>
        <w:ind w:right="1082"/>
        <w:jc w:val="both"/>
        <w:rPr>
          <w:b/>
          <w:sz w:val="18"/>
          <w:szCs w:val="18"/>
          <w:lang w:val="es-MX"/>
        </w:rPr>
      </w:pPr>
      <w:r w:rsidRPr="00390592">
        <w:rPr>
          <w:b/>
          <w:sz w:val="18"/>
          <w:szCs w:val="18"/>
          <w:lang w:val="es"/>
        </w:rPr>
        <w:t>PROTECCIÓN</w:t>
      </w:r>
      <w:r w:rsidRPr="00390592">
        <w:rPr>
          <w:b/>
          <w:spacing w:val="-3"/>
          <w:sz w:val="18"/>
          <w:szCs w:val="18"/>
          <w:lang w:val="es"/>
        </w:rPr>
        <w:t xml:space="preserve"> AL</w:t>
      </w:r>
      <w:r w:rsidRPr="00390592">
        <w:rPr>
          <w:b/>
          <w:sz w:val="18"/>
          <w:szCs w:val="18"/>
          <w:lang w:val="es"/>
        </w:rPr>
        <w:t xml:space="preserve"> MEDIO AMBIENTE DEL SECTOR HIDROCARBUROS</w:t>
      </w:r>
    </w:p>
    <w:p w14:paraId="0489B785" w14:textId="77777777" w:rsidR="003C175E" w:rsidRPr="00390592" w:rsidRDefault="003C175E" w:rsidP="003C175E">
      <w:pPr>
        <w:jc w:val="both"/>
        <w:rPr>
          <w:b/>
          <w:sz w:val="18"/>
          <w:szCs w:val="18"/>
          <w:lang w:val="es-MX"/>
        </w:rPr>
      </w:pPr>
      <w:r w:rsidRPr="00390592">
        <w:rPr>
          <w:b/>
          <w:sz w:val="18"/>
          <w:szCs w:val="18"/>
          <w:lang w:val="es"/>
        </w:rPr>
        <w:t>PRESENTE</w:t>
      </w:r>
    </w:p>
    <w:p w14:paraId="24E713E4" w14:textId="77777777" w:rsidR="003174A3" w:rsidRPr="003C175E" w:rsidRDefault="003174A3" w:rsidP="008213E3">
      <w:pPr>
        <w:spacing w:line="228" w:lineRule="exact"/>
        <w:ind w:right="-1"/>
        <w:rPr>
          <w:b/>
          <w:sz w:val="18"/>
          <w:szCs w:val="18"/>
          <w:lang w:val="es-MX"/>
        </w:rPr>
      </w:pPr>
    </w:p>
    <w:p w14:paraId="39B82730" w14:textId="3CF825D1" w:rsidR="001B7628" w:rsidRPr="003C175E" w:rsidRDefault="001B7628" w:rsidP="007E256B">
      <w:pPr>
        <w:ind w:left="5103"/>
        <w:jc w:val="both"/>
        <w:rPr>
          <w:sz w:val="18"/>
          <w:szCs w:val="18"/>
          <w:lang w:val="es-MX"/>
        </w:rPr>
      </w:pPr>
      <w:r w:rsidRPr="003C175E">
        <w:rPr>
          <w:b/>
          <w:sz w:val="18"/>
          <w:szCs w:val="18"/>
          <w:lang w:val="es-MX"/>
        </w:rPr>
        <w:t xml:space="preserve">Asunto: </w:t>
      </w:r>
      <w:r w:rsidRPr="003C175E">
        <w:rPr>
          <w:sz w:val="18"/>
          <w:szCs w:val="18"/>
          <w:lang w:val="es-MX"/>
        </w:rPr>
        <w:t xml:space="preserve">Declaratoria de conocimientos técnicos y normativos para fungir como </w:t>
      </w:r>
      <w:r w:rsidR="00EA5DA0" w:rsidRPr="003C175E">
        <w:rPr>
          <w:sz w:val="18"/>
          <w:szCs w:val="18"/>
          <w:lang w:val="es-MX"/>
        </w:rPr>
        <w:t xml:space="preserve">Tercero </w:t>
      </w:r>
      <w:r w:rsidR="00C063F8" w:rsidRPr="003C175E">
        <w:rPr>
          <w:sz w:val="18"/>
          <w:szCs w:val="18"/>
          <w:lang w:val="es-MX"/>
        </w:rPr>
        <w:t>Aprobado</w:t>
      </w:r>
      <w:r w:rsidRPr="003C175E">
        <w:rPr>
          <w:sz w:val="18"/>
          <w:szCs w:val="18"/>
          <w:lang w:val="es-MX"/>
        </w:rPr>
        <w:t>.</w:t>
      </w:r>
    </w:p>
    <w:p w14:paraId="6BD312BC" w14:textId="77777777" w:rsidR="003174A3" w:rsidRPr="003C175E" w:rsidRDefault="003174A3" w:rsidP="008213E3">
      <w:pPr>
        <w:ind w:right="-1"/>
        <w:jc w:val="both"/>
        <w:rPr>
          <w:sz w:val="18"/>
          <w:szCs w:val="18"/>
          <w:lang w:val="es-MX"/>
        </w:rPr>
      </w:pPr>
    </w:p>
    <w:p w14:paraId="1CD4EE0F" w14:textId="573F177E" w:rsidR="001B7628" w:rsidRPr="003C175E" w:rsidRDefault="009A0350" w:rsidP="008213E3">
      <w:pPr>
        <w:ind w:right="-1"/>
        <w:jc w:val="both"/>
        <w:rPr>
          <w:color w:val="FF0000"/>
          <w:sz w:val="18"/>
          <w:szCs w:val="18"/>
          <w:lang w:val="es-MX"/>
        </w:rPr>
      </w:pPr>
      <w:r w:rsidRPr="003B4BAC">
        <w:rPr>
          <w:sz w:val="18"/>
          <w:szCs w:val="18"/>
          <w:lang w:val="es-ES"/>
        </w:rPr>
        <w:t>Hago referencia a la CONVOCATORIA para obtener la Aprobación como Unidad de Verificación para realizar la evaluación de la conformidad de la Norma Oficial Mexicana NOM-010-ASEA-2016, Gas Natural Comprimido (GNC). Requisitos mínimos de seguridad para Terminales de Carga y Terminales de Descarga de Módulos de almacenamiento transportables y Estaciones de Suministro de vehículos automotores, publicada en el Diario Oficial de la Federación el 26 de febrero de 2018, emitida por la Agencia Nacional de Seguridad Industrial y de Protección al Medio Ambiente del Sector Hidrocarburos</w:t>
      </w:r>
      <w:r w:rsidR="00157A93" w:rsidRPr="003B4BAC">
        <w:rPr>
          <w:sz w:val="18"/>
          <w:szCs w:val="18"/>
          <w:lang w:val="es-ES"/>
        </w:rPr>
        <w:t>.</w:t>
      </w:r>
    </w:p>
    <w:p w14:paraId="0CBC14BD" w14:textId="048536B4" w:rsidR="003174A3" w:rsidRPr="003C175E" w:rsidRDefault="003174A3" w:rsidP="008213E3">
      <w:pPr>
        <w:ind w:right="-1"/>
        <w:jc w:val="both"/>
        <w:rPr>
          <w:sz w:val="18"/>
          <w:szCs w:val="18"/>
          <w:lang w:val="es-MX"/>
        </w:rPr>
      </w:pPr>
    </w:p>
    <w:p w14:paraId="79A32349" w14:textId="45F257CD" w:rsidR="003174A3" w:rsidRPr="003C175E" w:rsidRDefault="00ED0D35" w:rsidP="008213E3">
      <w:pPr>
        <w:spacing w:before="1"/>
        <w:ind w:right="-1"/>
        <w:jc w:val="both"/>
        <w:rPr>
          <w:sz w:val="18"/>
          <w:szCs w:val="18"/>
          <w:lang w:val="es-MX"/>
        </w:rPr>
      </w:pPr>
      <w:r w:rsidRPr="003C175E">
        <w:rPr>
          <w:color w:val="FF0000"/>
          <w:sz w:val="18"/>
          <w:szCs w:val="18"/>
          <w:lang w:val="es-MX"/>
        </w:rPr>
        <w:t>[Nombre del personal técnico del solicitante]</w:t>
      </w:r>
      <w:r w:rsidRPr="003C175E">
        <w:rPr>
          <w:sz w:val="18"/>
          <w:szCs w:val="18"/>
          <w:lang w:val="es-MX"/>
        </w:rPr>
        <w:t>, en mi carácter de Personal técnico del solicitante a ser Tercero Aprobado, declaro bajo protesta de decir verdad lo siguiente:</w:t>
      </w:r>
    </w:p>
    <w:p w14:paraId="12DB9FEE" w14:textId="77777777" w:rsidR="00ED0D35" w:rsidRPr="003C175E" w:rsidRDefault="00ED0D35" w:rsidP="008213E3">
      <w:pPr>
        <w:spacing w:before="1"/>
        <w:ind w:right="1075"/>
        <w:jc w:val="both"/>
        <w:rPr>
          <w:sz w:val="18"/>
          <w:szCs w:val="18"/>
          <w:lang w:val="es-MX"/>
        </w:rPr>
      </w:pPr>
    </w:p>
    <w:p w14:paraId="2DA60490" w14:textId="43B47D5E" w:rsidR="001B7628" w:rsidRPr="003C175E" w:rsidRDefault="00096AE6" w:rsidP="008213E3">
      <w:pPr>
        <w:pStyle w:val="Prrafodelista"/>
        <w:numPr>
          <w:ilvl w:val="0"/>
          <w:numId w:val="13"/>
        </w:numPr>
        <w:tabs>
          <w:tab w:val="left" w:pos="1186"/>
        </w:tabs>
        <w:spacing w:line="273" w:lineRule="auto"/>
        <w:ind w:left="567" w:right="-1"/>
        <w:jc w:val="both"/>
        <w:rPr>
          <w:sz w:val="18"/>
          <w:szCs w:val="18"/>
          <w:lang w:val="es-MX"/>
        </w:rPr>
      </w:pPr>
      <w:r w:rsidRPr="003C175E">
        <w:rPr>
          <w:sz w:val="18"/>
          <w:szCs w:val="18"/>
          <w:lang w:val="es-MX"/>
        </w:rPr>
        <w:t xml:space="preserve">Conozco y domino el contenido de la </w:t>
      </w:r>
      <w:r w:rsidR="00BE499E" w:rsidRPr="003B4BAC">
        <w:rPr>
          <w:sz w:val="18"/>
          <w:szCs w:val="18"/>
          <w:lang w:val="es-ES"/>
        </w:rPr>
        <w:t>Norma Oficial Mexicana NOM-010-ASEA-2016, Gas Natural Comprimido (GNC). Requisitos mínimos de seguridad para Terminales de Carga y Terminales de Descarga de Módulos de almacenamiento transportables y Estaciones de Suministro de vehículos automotores</w:t>
      </w:r>
      <w:r w:rsidR="001B7628" w:rsidRPr="003C175E">
        <w:rPr>
          <w:sz w:val="18"/>
          <w:szCs w:val="18"/>
          <w:lang w:val="es-MX"/>
        </w:rPr>
        <w:t>,</w:t>
      </w:r>
      <w:r w:rsidR="005C1105" w:rsidRPr="003C175E">
        <w:rPr>
          <w:sz w:val="18"/>
          <w:szCs w:val="18"/>
          <w:lang w:val="es-MX"/>
        </w:rPr>
        <w:t xml:space="preserve"> y</w:t>
      </w:r>
    </w:p>
    <w:p w14:paraId="5509D689" w14:textId="109F487B" w:rsidR="001B7628" w:rsidRPr="003C175E" w:rsidRDefault="001B7628" w:rsidP="008213E3">
      <w:pPr>
        <w:pStyle w:val="Prrafodelista"/>
        <w:numPr>
          <w:ilvl w:val="0"/>
          <w:numId w:val="13"/>
        </w:numPr>
        <w:tabs>
          <w:tab w:val="left" w:pos="1186"/>
        </w:tabs>
        <w:spacing w:before="1" w:line="273" w:lineRule="auto"/>
        <w:ind w:left="567" w:right="-1"/>
        <w:jc w:val="both"/>
        <w:rPr>
          <w:sz w:val="18"/>
          <w:szCs w:val="18"/>
          <w:lang w:val="es-MX"/>
        </w:rPr>
      </w:pPr>
      <w:r w:rsidRPr="003C175E">
        <w:rPr>
          <w:sz w:val="18"/>
          <w:szCs w:val="18"/>
          <w:lang w:val="es-MX"/>
        </w:rPr>
        <w:t>Conozco</w:t>
      </w:r>
      <w:r w:rsidR="00353EE9" w:rsidRPr="003C175E">
        <w:rPr>
          <w:spacing w:val="-7"/>
          <w:sz w:val="18"/>
          <w:szCs w:val="18"/>
          <w:lang w:val="es-MX"/>
        </w:rPr>
        <w:t xml:space="preserve"> y </w:t>
      </w:r>
      <w:r w:rsidRPr="003C175E">
        <w:rPr>
          <w:sz w:val="18"/>
          <w:szCs w:val="18"/>
          <w:lang w:val="es-MX"/>
        </w:rPr>
        <w:t>domino</w:t>
      </w:r>
      <w:r w:rsidRPr="003C175E">
        <w:rPr>
          <w:spacing w:val="-4"/>
          <w:sz w:val="18"/>
          <w:szCs w:val="18"/>
          <w:lang w:val="es-MX"/>
        </w:rPr>
        <w:t xml:space="preserve"> </w:t>
      </w:r>
      <w:r w:rsidRPr="003C175E">
        <w:rPr>
          <w:sz w:val="18"/>
          <w:szCs w:val="18"/>
          <w:lang w:val="es-MX"/>
        </w:rPr>
        <w:t>los</w:t>
      </w:r>
      <w:r w:rsidRPr="003C175E">
        <w:rPr>
          <w:spacing w:val="-8"/>
          <w:sz w:val="18"/>
          <w:szCs w:val="18"/>
          <w:lang w:val="es-MX"/>
        </w:rPr>
        <w:t xml:space="preserve"> </w:t>
      </w:r>
      <w:r w:rsidRPr="003C175E">
        <w:rPr>
          <w:sz w:val="18"/>
          <w:szCs w:val="18"/>
          <w:lang w:val="es-MX"/>
        </w:rPr>
        <w:t>aspectos</w:t>
      </w:r>
      <w:r w:rsidRPr="003C175E">
        <w:rPr>
          <w:spacing w:val="-6"/>
          <w:sz w:val="18"/>
          <w:szCs w:val="18"/>
          <w:lang w:val="es-MX"/>
        </w:rPr>
        <w:t xml:space="preserve"> </w:t>
      </w:r>
      <w:r w:rsidRPr="003C175E">
        <w:rPr>
          <w:sz w:val="18"/>
          <w:szCs w:val="18"/>
          <w:lang w:val="es-MX"/>
        </w:rPr>
        <w:t>técnicos</w:t>
      </w:r>
      <w:r w:rsidRPr="003C175E">
        <w:rPr>
          <w:spacing w:val="-3"/>
          <w:sz w:val="18"/>
          <w:szCs w:val="18"/>
          <w:lang w:val="es-MX"/>
        </w:rPr>
        <w:t xml:space="preserve"> </w:t>
      </w:r>
      <w:r w:rsidRPr="003C175E">
        <w:rPr>
          <w:sz w:val="18"/>
          <w:szCs w:val="18"/>
          <w:lang w:val="es-MX"/>
        </w:rPr>
        <w:t>y</w:t>
      </w:r>
      <w:r w:rsidRPr="003C175E">
        <w:rPr>
          <w:spacing w:val="-10"/>
          <w:sz w:val="18"/>
          <w:szCs w:val="18"/>
          <w:lang w:val="es-MX"/>
        </w:rPr>
        <w:t xml:space="preserve"> </w:t>
      </w:r>
      <w:r w:rsidRPr="003C175E">
        <w:rPr>
          <w:sz w:val="18"/>
          <w:szCs w:val="18"/>
          <w:lang w:val="es-MX"/>
        </w:rPr>
        <w:t>normativos</w:t>
      </w:r>
      <w:r w:rsidRPr="003C175E">
        <w:rPr>
          <w:spacing w:val="-8"/>
          <w:sz w:val="18"/>
          <w:szCs w:val="18"/>
          <w:lang w:val="es-MX"/>
        </w:rPr>
        <w:t xml:space="preserve"> </w:t>
      </w:r>
      <w:r w:rsidRPr="003C175E">
        <w:rPr>
          <w:sz w:val="18"/>
          <w:szCs w:val="18"/>
          <w:lang w:val="es-MX"/>
        </w:rPr>
        <w:t>relacionados</w:t>
      </w:r>
      <w:r w:rsidRPr="003C175E">
        <w:rPr>
          <w:spacing w:val="-6"/>
          <w:sz w:val="18"/>
          <w:szCs w:val="18"/>
          <w:lang w:val="es-MX"/>
        </w:rPr>
        <w:t xml:space="preserve"> </w:t>
      </w:r>
      <w:r w:rsidRPr="003C175E">
        <w:rPr>
          <w:sz w:val="18"/>
          <w:szCs w:val="18"/>
          <w:lang w:val="es-MX"/>
        </w:rPr>
        <w:t>con</w:t>
      </w:r>
      <w:r w:rsidRPr="003C175E">
        <w:rPr>
          <w:spacing w:val="-7"/>
          <w:sz w:val="18"/>
          <w:szCs w:val="18"/>
          <w:lang w:val="es-MX"/>
        </w:rPr>
        <w:t xml:space="preserve"> </w:t>
      </w:r>
      <w:r w:rsidR="00C044ED" w:rsidRPr="003C175E">
        <w:rPr>
          <w:sz w:val="18"/>
          <w:szCs w:val="18"/>
          <w:lang w:val="es-MX"/>
        </w:rPr>
        <w:t>la</w:t>
      </w:r>
      <w:r w:rsidRPr="003C175E">
        <w:rPr>
          <w:spacing w:val="-8"/>
          <w:sz w:val="18"/>
          <w:szCs w:val="18"/>
          <w:lang w:val="es-MX"/>
        </w:rPr>
        <w:t xml:space="preserve"> </w:t>
      </w:r>
      <w:r w:rsidR="00C044ED" w:rsidRPr="003C175E">
        <w:rPr>
          <w:sz w:val="18"/>
          <w:szCs w:val="18"/>
          <w:lang w:val="es-MX"/>
        </w:rPr>
        <w:t>Norma Oficial Mexicana</w:t>
      </w:r>
      <w:r w:rsidRPr="003C175E">
        <w:rPr>
          <w:sz w:val="18"/>
          <w:szCs w:val="18"/>
          <w:lang w:val="es-MX"/>
        </w:rPr>
        <w:t xml:space="preserve"> antes</w:t>
      </w:r>
      <w:r w:rsidRPr="003C175E">
        <w:rPr>
          <w:spacing w:val="-1"/>
          <w:sz w:val="18"/>
          <w:szCs w:val="18"/>
          <w:lang w:val="es-MX"/>
        </w:rPr>
        <w:t xml:space="preserve"> </w:t>
      </w:r>
      <w:r w:rsidR="007302D2" w:rsidRPr="003C175E">
        <w:rPr>
          <w:sz w:val="18"/>
          <w:szCs w:val="18"/>
          <w:lang w:val="es-MX"/>
        </w:rPr>
        <w:t>mencionada.</w:t>
      </w:r>
    </w:p>
    <w:p w14:paraId="2004CB72" w14:textId="77777777" w:rsidR="001B7628" w:rsidRPr="003C175E" w:rsidRDefault="001B7628" w:rsidP="008213E3">
      <w:pPr>
        <w:pStyle w:val="Textoindependiente"/>
        <w:spacing w:before="1"/>
        <w:rPr>
          <w:lang w:val="es-MX"/>
        </w:rPr>
      </w:pPr>
    </w:p>
    <w:p w14:paraId="72FD8F15" w14:textId="7F9A452B" w:rsidR="00111F52" w:rsidRPr="003C175E" w:rsidRDefault="004A59A0" w:rsidP="006D6B3C">
      <w:pPr>
        <w:pStyle w:val="Textoindependiente"/>
        <w:spacing w:before="1"/>
        <w:ind w:right="-1"/>
        <w:jc w:val="both"/>
        <w:rPr>
          <w:lang w:val="es-MX"/>
        </w:rPr>
      </w:pPr>
      <w:r w:rsidRPr="003B4BAC">
        <w:rPr>
          <w:lang w:val="es-ES"/>
        </w:rPr>
        <w:t xml:space="preserve">Lo anterior, no exime </w:t>
      </w:r>
      <w:r w:rsidR="00A649D8">
        <w:rPr>
          <w:lang w:val="es-ES"/>
        </w:rPr>
        <w:t>a mi representada</w:t>
      </w:r>
      <w:r w:rsidRPr="003B4BAC">
        <w:rPr>
          <w:lang w:val="es-ES"/>
        </w:rPr>
        <w:t xml:space="preserve"> y al personal antes referido de otras responsabilidades que pudieran derivarse por otras causas o vías, en términos de las leyes aplicables.</w:t>
      </w:r>
    </w:p>
    <w:p w14:paraId="0466FB17" w14:textId="0232A9C7" w:rsidR="00111F52" w:rsidRPr="003C175E" w:rsidRDefault="00111F52" w:rsidP="008213E3">
      <w:pPr>
        <w:pStyle w:val="Textoindependiente"/>
        <w:spacing w:before="1"/>
        <w:rPr>
          <w:lang w:val="es-MX"/>
        </w:rPr>
      </w:pPr>
    </w:p>
    <w:tbl>
      <w:tblPr>
        <w:tblStyle w:val="Tablaconcuadrcula"/>
        <w:tblW w:w="907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601"/>
        <w:gridCol w:w="3767"/>
      </w:tblGrid>
      <w:tr w:rsidR="00D321E5" w:rsidRPr="003B4BAC" w14:paraId="4E4FC04B" w14:textId="77777777" w:rsidTr="008E7ACF">
        <w:trPr>
          <w:trHeight w:val="365"/>
        </w:trPr>
        <w:tc>
          <w:tcPr>
            <w:tcW w:w="3704" w:type="dxa"/>
          </w:tcPr>
          <w:p w14:paraId="4A54E26F" w14:textId="77777777" w:rsidR="00D321E5" w:rsidRPr="003B4BAC" w:rsidRDefault="00D321E5" w:rsidP="008213E3">
            <w:pPr>
              <w:jc w:val="center"/>
              <w:rPr>
                <w:sz w:val="18"/>
                <w:szCs w:val="18"/>
              </w:rPr>
            </w:pPr>
            <w:r w:rsidRPr="003B4BAC">
              <w:rPr>
                <w:b/>
                <w:sz w:val="18"/>
                <w:szCs w:val="18"/>
              </w:rPr>
              <w:t>ATENTAMENTE</w:t>
            </w:r>
          </w:p>
        </w:tc>
        <w:tc>
          <w:tcPr>
            <w:tcW w:w="1601" w:type="dxa"/>
          </w:tcPr>
          <w:p w14:paraId="357F9F75" w14:textId="77777777" w:rsidR="00D321E5" w:rsidRPr="003B4BAC" w:rsidRDefault="00D321E5" w:rsidP="008213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67" w:type="dxa"/>
          </w:tcPr>
          <w:p w14:paraId="7C150AE4" w14:textId="68647F4A" w:rsidR="00D321E5" w:rsidRPr="003B4BAC" w:rsidRDefault="00A72D8C" w:rsidP="008213E3">
            <w:pPr>
              <w:jc w:val="center"/>
              <w:rPr>
                <w:sz w:val="18"/>
                <w:szCs w:val="18"/>
              </w:rPr>
            </w:pPr>
            <w:r w:rsidRPr="003B4BAC">
              <w:rPr>
                <w:b/>
                <w:sz w:val="18"/>
                <w:szCs w:val="18"/>
              </w:rPr>
              <w:t>AVALA</w:t>
            </w:r>
          </w:p>
        </w:tc>
      </w:tr>
      <w:tr w:rsidR="00D321E5" w:rsidRPr="003B4BAC" w14:paraId="72914E8F" w14:textId="77777777" w:rsidTr="008E7ACF">
        <w:trPr>
          <w:trHeight w:val="1000"/>
        </w:trPr>
        <w:tc>
          <w:tcPr>
            <w:tcW w:w="3704" w:type="dxa"/>
            <w:tcBorders>
              <w:bottom w:val="single" w:sz="4" w:space="0" w:color="auto"/>
            </w:tcBorders>
          </w:tcPr>
          <w:p w14:paraId="511BA42D" w14:textId="77777777" w:rsidR="00D321E5" w:rsidRPr="003B4BAC" w:rsidRDefault="00D321E5" w:rsidP="00FD050C">
            <w:pPr>
              <w:ind w:right="19"/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2C7635B4" w14:textId="77777777" w:rsidR="00D321E5" w:rsidRPr="003B4BAC" w:rsidRDefault="00D321E5" w:rsidP="008213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67" w:type="dxa"/>
            <w:tcBorders>
              <w:bottom w:val="single" w:sz="4" w:space="0" w:color="auto"/>
            </w:tcBorders>
          </w:tcPr>
          <w:p w14:paraId="19FB36AE" w14:textId="77777777" w:rsidR="00D321E5" w:rsidRPr="003B4BAC" w:rsidRDefault="00D321E5" w:rsidP="008213E3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</w:p>
          <w:p w14:paraId="556D624A" w14:textId="68F5678B" w:rsidR="00D321E5" w:rsidRPr="003B4BAC" w:rsidRDefault="00D321E5" w:rsidP="008213E3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</w:p>
          <w:p w14:paraId="299232BD" w14:textId="121A0AC7" w:rsidR="00FD050C" w:rsidRPr="003B4BAC" w:rsidRDefault="00FD050C" w:rsidP="008213E3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</w:p>
          <w:p w14:paraId="0C1C3FE6" w14:textId="77777777" w:rsidR="00FD050C" w:rsidRPr="003B4BAC" w:rsidRDefault="00FD050C" w:rsidP="008213E3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</w:p>
          <w:p w14:paraId="606089BF" w14:textId="77777777" w:rsidR="00D321E5" w:rsidRPr="003B4BAC" w:rsidRDefault="00D321E5" w:rsidP="008213E3">
            <w:pPr>
              <w:jc w:val="center"/>
              <w:rPr>
                <w:sz w:val="18"/>
                <w:szCs w:val="18"/>
              </w:rPr>
            </w:pPr>
          </w:p>
        </w:tc>
      </w:tr>
      <w:tr w:rsidR="00D321E5" w:rsidRPr="003B4BAC" w14:paraId="440BE20C" w14:textId="77777777" w:rsidTr="008E7ACF">
        <w:trPr>
          <w:trHeight w:val="711"/>
        </w:trPr>
        <w:tc>
          <w:tcPr>
            <w:tcW w:w="3704" w:type="dxa"/>
            <w:tcBorders>
              <w:top w:val="single" w:sz="4" w:space="0" w:color="auto"/>
            </w:tcBorders>
          </w:tcPr>
          <w:p w14:paraId="797DC40F" w14:textId="5541B701" w:rsidR="00FD050C" w:rsidRPr="003C175E" w:rsidRDefault="00FD050C" w:rsidP="00743D65">
            <w:pPr>
              <w:spacing w:line="217" w:lineRule="exact"/>
              <w:ind w:right="19"/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3C175E">
              <w:rPr>
                <w:color w:val="FF0000"/>
                <w:sz w:val="18"/>
                <w:szCs w:val="18"/>
                <w:lang w:val="es-MX"/>
              </w:rPr>
              <w:t>[</w:t>
            </w:r>
            <w:r w:rsidRPr="003B4BAC">
              <w:rPr>
                <w:color w:val="FF0000"/>
                <w:sz w:val="18"/>
                <w:szCs w:val="18"/>
                <w:lang w:val="es"/>
              </w:rPr>
              <w:t>Nombre y firma del Personal Técnico del solicitante]</w:t>
            </w:r>
          </w:p>
          <w:p w14:paraId="4B7FAC8C" w14:textId="77777777" w:rsidR="00D321E5" w:rsidRPr="003B4BAC" w:rsidRDefault="00D321E5" w:rsidP="008213E3">
            <w:pPr>
              <w:ind w:right="19"/>
              <w:jc w:val="center"/>
              <w:rPr>
                <w:sz w:val="18"/>
                <w:szCs w:val="18"/>
              </w:rPr>
            </w:pPr>
            <w:r w:rsidRPr="003B4BAC">
              <w:rPr>
                <w:sz w:val="18"/>
                <w:szCs w:val="18"/>
                <w:lang w:val="es"/>
              </w:rPr>
              <w:t>Personal técnico</w:t>
            </w:r>
          </w:p>
          <w:p w14:paraId="7C0B6693" w14:textId="77777777" w:rsidR="00D321E5" w:rsidRPr="003B4BAC" w:rsidRDefault="00D321E5" w:rsidP="008213E3">
            <w:pPr>
              <w:spacing w:line="217" w:lineRule="exact"/>
              <w:ind w:right="19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601" w:type="dxa"/>
          </w:tcPr>
          <w:p w14:paraId="5C6B0EEF" w14:textId="77777777" w:rsidR="00D321E5" w:rsidRPr="003B4BAC" w:rsidRDefault="00D321E5" w:rsidP="008213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67" w:type="dxa"/>
            <w:tcBorders>
              <w:top w:val="single" w:sz="4" w:space="0" w:color="auto"/>
            </w:tcBorders>
          </w:tcPr>
          <w:p w14:paraId="2C502260" w14:textId="0CC0D8A0" w:rsidR="00FD050C" w:rsidRPr="003C175E" w:rsidRDefault="00FD050C" w:rsidP="00FD050C">
            <w:pPr>
              <w:spacing w:line="276" w:lineRule="auto"/>
              <w:jc w:val="center"/>
              <w:rPr>
                <w:bCs/>
                <w:color w:val="FF0000"/>
                <w:sz w:val="18"/>
                <w:szCs w:val="18"/>
                <w:lang w:val="es-MX"/>
              </w:rPr>
            </w:pPr>
            <w:r w:rsidRPr="003C175E">
              <w:rPr>
                <w:bCs/>
                <w:color w:val="FF0000"/>
                <w:sz w:val="18"/>
                <w:szCs w:val="18"/>
                <w:lang w:val="es-MX"/>
              </w:rPr>
              <w:t>[</w:t>
            </w:r>
            <w:r w:rsidRPr="003B4BAC">
              <w:rPr>
                <w:bCs/>
                <w:color w:val="FF0000"/>
                <w:sz w:val="18"/>
                <w:szCs w:val="18"/>
                <w:lang w:val="es"/>
              </w:rPr>
              <w:t xml:space="preserve">Nombre y firma del solicitante persona física o del representante </w:t>
            </w:r>
            <w:r w:rsidR="00202E62" w:rsidRPr="003B4BAC">
              <w:rPr>
                <w:bCs/>
                <w:color w:val="FF0000"/>
                <w:sz w:val="18"/>
                <w:szCs w:val="18"/>
                <w:lang w:val="es"/>
              </w:rPr>
              <w:t xml:space="preserve">o apoderado </w:t>
            </w:r>
            <w:r w:rsidRPr="003B4BAC">
              <w:rPr>
                <w:bCs/>
                <w:color w:val="FF0000"/>
                <w:sz w:val="18"/>
                <w:szCs w:val="18"/>
                <w:lang w:val="es"/>
              </w:rPr>
              <w:t>legal de la persona moral solicitante]</w:t>
            </w:r>
          </w:p>
          <w:p w14:paraId="1228D8A5" w14:textId="1359E81D" w:rsidR="00D321E5" w:rsidRPr="003B4BAC" w:rsidRDefault="00931A7F" w:rsidP="008213E3">
            <w:pPr>
              <w:spacing w:line="217" w:lineRule="exact"/>
              <w:ind w:right="-112"/>
              <w:jc w:val="center"/>
              <w:rPr>
                <w:color w:val="FF0000"/>
                <w:sz w:val="18"/>
                <w:szCs w:val="18"/>
              </w:rPr>
            </w:pPr>
            <w:r w:rsidRPr="003B4BAC">
              <w:rPr>
                <w:color w:val="FF0000"/>
                <w:sz w:val="18"/>
                <w:szCs w:val="18"/>
                <w:lang w:val="es"/>
              </w:rPr>
              <w:t>[Representante legal/Apoderado legal]</w:t>
            </w:r>
          </w:p>
        </w:tc>
      </w:tr>
    </w:tbl>
    <w:p w14:paraId="6CA7F87A" w14:textId="02F46194" w:rsidR="00D321E5" w:rsidRPr="003B4BAC" w:rsidRDefault="00D321E5" w:rsidP="008213E3">
      <w:pPr>
        <w:pStyle w:val="Textoindependiente"/>
        <w:spacing w:before="1"/>
      </w:pPr>
    </w:p>
    <w:tbl>
      <w:tblPr>
        <w:tblStyle w:val="Tablaconcuadrcul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8745B0" w:rsidRPr="008745B0" w14:paraId="40F7CF0A" w14:textId="77777777" w:rsidTr="005542AB">
        <w:tc>
          <w:tcPr>
            <w:tcW w:w="9493" w:type="dxa"/>
          </w:tcPr>
          <w:p w14:paraId="77D4FCEC" w14:textId="7C36DB75" w:rsidR="004821B4" w:rsidRPr="003127DB" w:rsidRDefault="004821B4" w:rsidP="004821B4">
            <w:pPr>
              <w:spacing w:line="227" w:lineRule="exact"/>
              <w:jc w:val="both"/>
              <w:rPr>
                <w:b/>
                <w:bCs/>
                <w:i/>
                <w:sz w:val="18"/>
                <w:szCs w:val="18"/>
                <w:lang w:val="es"/>
              </w:rPr>
            </w:pPr>
            <w:bookmarkStart w:id="0" w:name="_Hlk98950403"/>
            <w:r w:rsidRPr="003127DB">
              <w:rPr>
                <w:b/>
                <w:bCs/>
                <w:sz w:val="18"/>
                <w:szCs w:val="18"/>
                <w:lang w:val="es"/>
              </w:rPr>
              <w:t>Instrucciones generales:</w:t>
            </w:r>
          </w:p>
        </w:tc>
      </w:tr>
      <w:tr w:rsidR="008745B0" w:rsidRPr="009A7C39" w14:paraId="7582EB8F" w14:textId="77777777" w:rsidTr="005542AB">
        <w:tc>
          <w:tcPr>
            <w:tcW w:w="9493" w:type="dxa"/>
          </w:tcPr>
          <w:p w14:paraId="07FF65A1" w14:textId="77777777" w:rsidR="00CA5127" w:rsidRPr="008745B0" w:rsidRDefault="00CA5127" w:rsidP="00CA5127">
            <w:pPr>
              <w:pStyle w:val="Prrafodelista"/>
              <w:numPr>
                <w:ilvl w:val="0"/>
                <w:numId w:val="15"/>
              </w:numPr>
              <w:spacing w:line="276" w:lineRule="auto"/>
              <w:ind w:right="175"/>
              <w:contextualSpacing/>
              <w:jc w:val="both"/>
              <w:rPr>
                <w:noProof/>
                <w:sz w:val="18"/>
                <w:szCs w:val="18"/>
                <w:lang w:val="es-MX"/>
              </w:rPr>
            </w:pPr>
            <w:r w:rsidRPr="008745B0">
              <w:rPr>
                <w:noProof/>
                <w:sz w:val="18"/>
                <w:szCs w:val="18"/>
                <w:lang w:val="es-MX"/>
              </w:rPr>
              <w:t>El solicitante deberá utilizar el formato por cada personal técnico postulante.</w:t>
            </w:r>
          </w:p>
          <w:p w14:paraId="6BEA8855" w14:textId="77777777" w:rsidR="00CA5127" w:rsidRPr="008745B0" w:rsidRDefault="00CA5127" w:rsidP="00CA5127">
            <w:pPr>
              <w:pStyle w:val="Prrafodelista"/>
              <w:numPr>
                <w:ilvl w:val="0"/>
                <w:numId w:val="15"/>
              </w:numPr>
              <w:spacing w:line="276" w:lineRule="auto"/>
              <w:ind w:right="175"/>
              <w:contextualSpacing/>
              <w:jc w:val="both"/>
              <w:rPr>
                <w:noProof/>
                <w:sz w:val="18"/>
                <w:szCs w:val="18"/>
                <w:lang w:val="es-MX"/>
              </w:rPr>
            </w:pPr>
            <w:r w:rsidRPr="008745B0">
              <w:rPr>
                <w:noProof/>
                <w:sz w:val="18"/>
                <w:szCs w:val="18"/>
                <w:lang w:val="es-MX"/>
              </w:rPr>
              <w:t>Registrar el lugar y la fecha de la solicitud, lo cual deberá ser consistente con todos los documentos de la solicitud.</w:t>
            </w:r>
          </w:p>
          <w:p w14:paraId="1F7D2396" w14:textId="77777777" w:rsidR="00CA5127" w:rsidRPr="008745B0" w:rsidRDefault="00CA5127" w:rsidP="00CA5127">
            <w:pPr>
              <w:pStyle w:val="Prrafodelista"/>
              <w:numPr>
                <w:ilvl w:val="0"/>
                <w:numId w:val="15"/>
              </w:numPr>
              <w:spacing w:line="276" w:lineRule="auto"/>
              <w:ind w:right="175"/>
              <w:contextualSpacing/>
              <w:jc w:val="both"/>
              <w:rPr>
                <w:noProof/>
                <w:sz w:val="18"/>
                <w:szCs w:val="18"/>
                <w:lang w:val="es-MX"/>
              </w:rPr>
            </w:pPr>
            <w:r w:rsidRPr="008745B0">
              <w:rPr>
                <w:noProof/>
                <w:sz w:val="18"/>
                <w:szCs w:val="18"/>
                <w:lang w:val="es-MX"/>
              </w:rPr>
              <w:t>Integrar el nombre del postulante, conforme a la identificación oficial presentada.</w:t>
            </w:r>
          </w:p>
          <w:p w14:paraId="1ECAEAF7" w14:textId="77777777" w:rsidR="00CA5127" w:rsidRPr="008745B0" w:rsidRDefault="00CA5127" w:rsidP="00CA5127">
            <w:pPr>
              <w:pStyle w:val="Prrafodelista"/>
              <w:numPr>
                <w:ilvl w:val="0"/>
                <w:numId w:val="15"/>
              </w:numPr>
              <w:spacing w:line="276" w:lineRule="auto"/>
              <w:ind w:right="175"/>
              <w:contextualSpacing/>
              <w:jc w:val="both"/>
              <w:rPr>
                <w:noProof/>
                <w:sz w:val="18"/>
                <w:szCs w:val="18"/>
                <w:lang w:val="es-MX"/>
              </w:rPr>
            </w:pPr>
            <w:r w:rsidRPr="008745B0">
              <w:rPr>
                <w:noProof/>
                <w:sz w:val="18"/>
                <w:szCs w:val="18"/>
                <w:lang w:val="es-MX"/>
              </w:rPr>
              <w:t>En el apartado de “Atentamente” colocar el nombre y firma del personal postulante.</w:t>
            </w:r>
          </w:p>
          <w:p w14:paraId="69A4C56B" w14:textId="63F61DAD" w:rsidR="00CA5127" w:rsidRPr="008745B0" w:rsidRDefault="00CA5127" w:rsidP="00CA5127">
            <w:pPr>
              <w:pStyle w:val="Prrafodelista"/>
              <w:numPr>
                <w:ilvl w:val="0"/>
                <w:numId w:val="15"/>
              </w:numPr>
              <w:spacing w:line="276" w:lineRule="auto"/>
              <w:ind w:right="175"/>
              <w:contextualSpacing/>
              <w:jc w:val="both"/>
              <w:rPr>
                <w:noProof/>
                <w:sz w:val="18"/>
                <w:szCs w:val="18"/>
                <w:lang w:val="es-MX"/>
              </w:rPr>
            </w:pPr>
            <w:r w:rsidRPr="008745B0">
              <w:rPr>
                <w:noProof/>
                <w:sz w:val="18"/>
                <w:szCs w:val="18"/>
                <w:lang w:val="es-MX"/>
              </w:rPr>
              <w:t xml:space="preserve">En el apartado de “Avala” colocar el nombre y firma del </w:t>
            </w:r>
            <w:r w:rsidR="00931A7F" w:rsidRPr="008745B0">
              <w:rPr>
                <w:noProof/>
                <w:sz w:val="18"/>
                <w:szCs w:val="18"/>
                <w:lang w:val="es-MX"/>
              </w:rPr>
              <w:t>r</w:t>
            </w:r>
            <w:r w:rsidRPr="008745B0">
              <w:rPr>
                <w:noProof/>
                <w:sz w:val="18"/>
                <w:szCs w:val="18"/>
                <w:lang w:val="es-MX"/>
              </w:rPr>
              <w:t xml:space="preserve">epresentante </w:t>
            </w:r>
            <w:r w:rsidR="00931A7F" w:rsidRPr="008745B0">
              <w:rPr>
                <w:noProof/>
                <w:sz w:val="18"/>
                <w:szCs w:val="18"/>
                <w:lang w:val="es-MX"/>
              </w:rPr>
              <w:t xml:space="preserve">o apoderado </w:t>
            </w:r>
            <w:r w:rsidRPr="008745B0">
              <w:rPr>
                <w:noProof/>
                <w:sz w:val="18"/>
                <w:szCs w:val="18"/>
                <w:lang w:val="es-MX"/>
              </w:rPr>
              <w:t>legal.</w:t>
            </w:r>
          </w:p>
          <w:p w14:paraId="713682D8" w14:textId="77777777" w:rsidR="00CA5127" w:rsidRPr="008745B0" w:rsidRDefault="00CA5127" w:rsidP="00CA5127">
            <w:pPr>
              <w:pStyle w:val="Prrafodelista"/>
              <w:numPr>
                <w:ilvl w:val="0"/>
                <w:numId w:val="15"/>
              </w:numPr>
              <w:spacing w:line="276" w:lineRule="auto"/>
              <w:ind w:right="175"/>
              <w:contextualSpacing/>
              <w:jc w:val="both"/>
              <w:rPr>
                <w:noProof/>
                <w:sz w:val="18"/>
                <w:szCs w:val="18"/>
                <w:lang w:val="es-MX"/>
              </w:rPr>
            </w:pPr>
            <w:r w:rsidRPr="008745B0">
              <w:rPr>
                <w:noProof/>
                <w:sz w:val="18"/>
                <w:szCs w:val="18"/>
                <w:lang w:val="es-MX"/>
              </w:rPr>
              <w:t>Los campos con letra en color rojo son las referencias para facilitar el llenado del formato que deberán ser sustituidas y borradas, cuando se ingrese la información de la persona moral solicitante.</w:t>
            </w:r>
          </w:p>
          <w:p w14:paraId="535C52AF" w14:textId="060B9790" w:rsidR="00CA5127" w:rsidRPr="008745B0" w:rsidRDefault="00CA5127" w:rsidP="00CA5127">
            <w:pPr>
              <w:pStyle w:val="Prrafodelista"/>
              <w:numPr>
                <w:ilvl w:val="0"/>
                <w:numId w:val="15"/>
              </w:numPr>
              <w:spacing w:line="276" w:lineRule="auto"/>
              <w:ind w:right="175"/>
              <w:contextualSpacing/>
              <w:jc w:val="both"/>
              <w:rPr>
                <w:b/>
                <w:bCs/>
                <w:noProof/>
                <w:sz w:val="18"/>
                <w:szCs w:val="18"/>
                <w:lang w:val="es-MX"/>
              </w:rPr>
            </w:pPr>
            <w:r w:rsidRPr="008745B0">
              <w:rPr>
                <w:b/>
                <w:bCs/>
                <w:noProof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  <w:p w14:paraId="7DCE7C49" w14:textId="77777777" w:rsidR="00D04F59" w:rsidRPr="008745B0" w:rsidRDefault="00D04F59" w:rsidP="008213E3">
            <w:pPr>
              <w:spacing w:line="227" w:lineRule="exact"/>
              <w:jc w:val="both"/>
              <w:rPr>
                <w:i/>
                <w:sz w:val="18"/>
                <w:szCs w:val="18"/>
                <w:lang w:val="es"/>
              </w:rPr>
            </w:pPr>
          </w:p>
        </w:tc>
      </w:tr>
      <w:bookmarkEnd w:id="0"/>
    </w:tbl>
    <w:p w14:paraId="1C3C7799" w14:textId="77777777" w:rsidR="00D04F59" w:rsidRPr="003B4BAC" w:rsidRDefault="00D04F59" w:rsidP="008213E3">
      <w:pPr>
        <w:spacing w:line="227" w:lineRule="exact"/>
        <w:jc w:val="both"/>
        <w:rPr>
          <w:b/>
          <w:i/>
          <w:color w:val="595959" w:themeColor="text1" w:themeTint="A6"/>
          <w:sz w:val="18"/>
          <w:szCs w:val="18"/>
          <w:lang w:val="es"/>
        </w:rPr>
      </w:pPr>
    </w:p>
    <w:sectPr w:rsidR="00D04F59" w:rsidRPr="003B4BAC" w:rsidSect="008213E3">
      <w:headerReference w:type="default" r:id="rId8"/>
      <w:footerReference w:type="default" r:id="rId9"/>
      <w:pgSz w:w="12240" w:h="15840"/>
      <w:pgMar w:top="620" w:right="1467" w:bottom="1418" w:left="1418" w:header="720" w:footer="720" w:gutter="0"/>
      <w:cols w:space="4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D3EFC" w14:textId="77777777" w:rsidR="00CB2198" w:rsidRDefault="00CB2198">
      <w:r>
        <w:separator/>
      </w:r>
    </w:p>
  </w:endnote>
  <w:endnote w:type="continuationSeparator" w:id="0">
    <w:p w14:paraId="6DEDDE0F" w14:textId="77777777" w:rsidR="00CB2198" w:rsidRDefault="00CB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197AB" w14:textId="7ED60FDA" w:rsidR="00EC79D4" w:rsidRDefault="00A24F70" w:rsidP="00DD17FB">
    <w:pPr>
      <w:pStyle w:val="Textoindependiente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 w:val="24"/>
        <w:szCs w:val="24"/>
        <w:lang w:val="es-MX" w:eastAsia="es-MX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195A194" wp14:editId="64A5458A">
              <wp:simplePos x="0" y="0"/>
              <wp:positionH relativeFrom="margin">
                <wp:posOffset>4780280</wp:posOffset>
              </wp:positionH>
              <wp:positionV relativeFrom="paragraph">
                <wp:posOffset>-212090</wp:posOffset>
              </wp:positionV>
              <wp:extent cx="1260475" cy="330200"/>
              <wp:effectExtent l="0" t="0" r="0" b="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475" cy="330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649C22" w14:textId="77777777" w:rsidR="00A24F70" w:rsidRPr="00A24F70" w:rsidRDefault="00A24F70" w:rsidP="00A24F70">
                          <w:pPr>
                            <w:jc w:val="right"/>
                            <w:rPr>
                              <w:color w:val="7F7F7F"/>
                              <w:sz w:val="14"/>
                              <w:szCs w:val="14"/>
                            </w:rPr>
                          </w:pPr>
                          <w:r w:rsidRPr="00A24F70">
                            <w:rPr>
                              <w:color w:val="7F7F7F"/>
                              <w:sz w:val="14"/>
                              <w:szCs w:val="14"/>
                              <w:lang w:val="es-ES"/>
                            </w:rPr>
                            <w:t>Fecha de actualización:</w:t>
                          </w:r>
                        </w:p>
                        <w:p w14:paraId="62C6975F" w14:textId="77777777" w:rsidR="00A24F70" w:rsidRPr="00A24F70" w:rsidRDefault="00A24F70" w:rsidP="00A24F70">
                          <w:pPr>
                            <w:jc w:val="right"/>
                            <w:rPr>
                              <w:color w:val="7F7F7F"/>
                              <w:sz w:val="14"/>
                              <w:szCs w:val="14"/>
                            </w:rPr>
                          </w:pPr>
                          <w:r w:rsidRPr="00A24F70">
                            <w:rPr>
                              <w:color w:val="7F7F7F"/>
                              <w:sz w:val="14"/>
                              <w:szCs w:val="14"/>
                            </w:rPr>
                            <w:t>28/03/2022</w:t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95A194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376.4pt;margin-top:-16.7pt;width:99.25pt;height:2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" filled="f" stroked="f" strokeweight=".5pt">
              <v:textbox>
                <w:txbxContent>
                  <w:p w14:paraId="44649C22" w14:textId="77777777" w:rsidR="00A24F70" w:rsidRPr="00A24F70" w:rsidRDefault="00A24F70" w:rsidP="00A24F70">
                    <w:pPr>
                      <w:jc w:val="right"/>
                      <w:rPr>
                        <w:color w:val="7F7F7F"/>
                        <w:sz w:val="14"/>
                        <w:szCs w:val="14"/>
                      </w:rPr>
                    </w:pPr>
                    <w:r w:rsidRPr="00A24F70">
                      <w:rPr>
                        <w:color w:val="7F7F7F"/>
                        <w:sz w:val="14"/>
                        <w:szCs w:val="14"/>
                        <w:lang w:val="es-ES"/>
                      </w:rPr>
                      <w:t>Fecha de actualización:</w:t>
                    </w:r>
                  </w:p>
                  <w:p w14:paraId="62C6975F" w14:textId="77777777" w:rsidR="00A24F70" w:rsidRPr="00A24F70" w:rsidRDefault="00A24F70" w:rsidP="00A24F70">
                    <w:pPr>
                      <w:jc w:val="right"/>
                      <w:rPr>
                        <w:color w:val="7F7F7F"/>
                        <w:sz w:val="14"/>
                        <w:szCs w:val="14"/>
                      </w:rPr>
                    </w:pPr>
                    <w:r w:rsidRPr="00A24F70">
                      <w:rPr>
                        <w:color w:val="7F7F7F"/>
                        <w:sz w:val="14"/>
                        <w:szCs w:val="14"/>
                      </w:rPr>
                      <w:t>28/03/2022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F2B84">
      <w:rPr>
        <w:rFonts w:ascii="Times New Roman" w:eastAsiaTheme="minorHAnsi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D4C6D93" wp14:editId="69065055">
              <wp:simplePos x="0" y="0"/>
              <wp:positionH relativeFrom="margin">
                <wp:posOffset>2526876</wp:posOffset>
              </wp:positionH>
              <wp:positionV relativeFrom="paragraph">
                <wp:posOffset>-228811</wp:posOffset>
              </wp:positionV>
              <wp:extent cx="1309370" cy="242570"/>
              <wp:effectExtent l="0" t="0" r="0" b="508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9370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1457ED" w14:textId="25A71ACE" w:rsidR="006F2B84" w:rsidRDefault="006F2B84" w:rsidP="006F2B84">
                          <w:pP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9A7C39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4C6D93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7" type="#_x0000_t202" style="position:absolute;margin-left:198.95pt;margin-top:-18pt;width:103.1pt;height:19.1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" filled="f" stroked="f" strokeweight=".5pt">
              <v:textbox>
                <w:txbxContent>
                  <w:p w14:paraId="481457ED" w14:textId="25A71ACE" w:rsidR="006F2B84" w:rsidRDefault="006F2B84" w:rsidP="006F2B84">
                    <w:pPr>
                      <w:rPr>
                        <w:color w:val="404040" w:themeColor="text1" w:themeTint="BF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>Página</w:t>
                    </w:r>
                    <w:proofErr w:type="spellEnd"/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9A7C39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0C5D6" w14:textId="77777777" w:rsidR="00CB2198" w:rsidRDefault="00CB2198">
      <w:r>
        <w:separator/>
      </w:r>
    </w:p>
  </w:footnote>
  <w:footnote w:type="continuationSeparator" w:id="0">
    <w:p w14:paraId="504D5E97" w14:textId="77777777" w:rsidR="00CB2198" w:rsidRDefault="00CB2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7838F" w14:textId="77777777" w:rsidR="00E91B53" w:rsidRPr="00BB1053" w:rsidRDefault="00E91B53" w:rsidP="00E91B53">
    <w:pPr>
      <w:spacing w:line="44" w:lineRule="exact"/>
      <w:ind w:left="865"/>
      <w:rPr>
        <w:sz w:val="4"/>
      </w:rPr>
    </w:pPr>
  </w:p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9072"/>
    </w:tblGrid>
    <w:tr w:rsidR="001D3B82" w:rsidRPr="00A0594B" w14:paraId="12258891" w14:textId="77777777" w:rsidTr="001D3B82">
      <w:trPr>
        <w:jc w:val="center"/>
      </w:trPr>
      <w:tc>
        <w:tcPr>
          <w:tcW w:w="907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333EFABA" w14:textId="4C6F9BF8" w:rsidR="001D3B82" w:rsidRPr="00A0594B" w:rsidRDefault="001D3B82" w:rsidP="001D3B82">
          <w:pPr>
            <w:spacing w:line="254" w:lineRule="auto"/>
            <w:jc w:val="right"/>
            <w:rPr>
              <w:rFonts w:eastAsiaTheme="minorEastAsia"/>
              <w:color w:val="FF0000"/>
              <w:sz w:val="16"/>
              <w:szCs w:val="16"/>
            </w:rPr>
          </w:pPr>
          <w:r w:rsidRPr="00A0594B">
            <w:rPr>
              <w:bCs/>
              <w:sz w:val="16"/>
              <w:szCs w:val="16"/>
            </w:rPr>
            <w:t xml:space="preserve">Fecha de actualización: </w:t>
          </w:r>
          <w:r w:rsidR="00FE6912">
            <w:rPr>
              <w:bCs/>
              <w:sz w:val="16"/>
              <w:szCs w:val="16"/>
            </w:rPr>
            <w:t>09</w:t>
          </w:r>
          <w:r w:rsidR="00FE6912" w:rsidRPr="00F200D9">
            <w:rPr>
              <w:bCs/>
              <w:sz w:val="16"/>
              <w:szCs w:val="16"/>
            </w:rPr>
            <w:t>/</w:t>
          </w:r>
          <w:r w:rsidR="00FE6912">
            <w:rPr>
              <w:bCs/>
              <w:sz w:val="16"/>
              <w:szCs w:val="16"/>
            </w:rPr>
            <w:t>1</w:t>
          </w:r>
          <w:r w:rsidR="00FE6912" w:rsidRPr="00F200D9">
            <w:rPr>
              <w:bCs/>
              <w:sz w:val="16"/>
              <w:szCs w:val="16"/>
            </w:rPr>
            <w:t>0/2023</w:t>
          </w:r>
        </w:p>
      </w:tc>
    </w:tr>
  </w:tbl>
  <w:p w14:paraId="4CCEDE43" w14:textId="267923EB" w:rsidR="00E91B53" w:rsidRPr="003C175E" w:rsidRDefault="00E91B53" w:rsidP="00E91B53">
    <w:pPr>
      <w:spacing w:before="92"/>
      <w:ind w:left="1418" w:right="1213" w:hanging="365"/>
      <w:jc w:val="center"/>
      <w:rPr>
        <w:b/>
        <w:sz w:val="20"/>
        <w:szCs w:val="20"/>
        <w:lang w:val="es-MX"/>
      </w:rPr>
    </w:pPr>
    <w:r w:rsidRPr="003C175E">
      <w:rPr>
        <w:b/>
        <w:sz w:val="20"/>
        <w:szCs w:val="20"/>
        <w:lang w:val="es-MX"/>
      </w:rPr>
      <w:t>DECLARATORIA DE CONOCIMIENTOS TECNICOS Y NORMATIVOS PARA FUNGIR COMO TERCERO APROBADO</w:t>
    </w:r>
  </w:p>
  <w:p w14:paraId="77520B55" w14:textId="4803E967" w:rsidR="00E91B53" w:rsidRPr="00A0594B" w:rsidRDefault="00E91B53" w:rsidP="00E91B53">
    <w:pPr>
      <w:pStyle w:val="Ttulo1"/>
      <w:spacing w:line="229" w:lineRule="exact"/>
      <w:ind w:left="1194" w:right="1372"/>
      <w:jc w:val="center"/>
    </w:pPr>
    <w:r w:rsidRPr="00A0594B">
      <w:rPr>
        <w:bCs w:val="0"/>
      </w:rPr>
      <w:t>ASEA/TER/F-13</w:t>
    </w:r>
  </w:p>
  <w:p w14:paraId="7CA62D40" w14:textId="4C638779" w:rsidR="00EC79D4" w:rsidRDefault="00EC79D4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B8D1C48"/>
    <w:multiLevelType w:val="hybridMultilevel"/>
    <w:tmpl w:val="49A24E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4" w15:restartNumberingAfterBreak="0">
    <w:nsid w:val="1E961DEF"/>
    <w:multiLevelType w:val="multilevel"/>
    <w:tmpl w:val="2CC2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EC24030"/>
    <w:multiLevelType w:val="hybridMultilevel"/>
    <w:tmpl w:val="571C22C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7" w15:restartNumberingAfterBreak="0">
    <w:nsid w:val="234E0E1A"/>
    <w:multiLevelType w:val="multilevel"/>
    <w:tmpl w:val="76C86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7726E42"/>
    <w:multiLevelType w:val="multilevel"/>
    <w:tmpl w:val="4C3E3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10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11" w15:restartNumberingAfterBreak="0">
    <w:nsid w:val="528327A0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8161D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B7236"/>
    <w:multiLevelType w:val="multilevel"/>
    <w:tmpl w:val="9CCE1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749B33A4"/>
    <w:multiLevelType w:val="hybridMultilevel"/>
    <w:tmpl w:val="A5CE61A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3990860">
    <w:abstractNumId w:val="6"/>
  </w:num>
  <w:num w:numId="2" w16cid:durableId="1600524132">
    <w:abstractNumId w:val="0"/>
  </w:num>
  <w:num w:numId="3" w16cid:durableId="31736792">
    <w:abstractNumId w:val="9"/>
  </w:num>
  <w:num w:numId="4" w16cid:durableId="1696661706">
    <w:abstractNumId w:val="3"/>
  </w:num>
  <w:num w:numId="5" w16cid:durableId="2079932471">
    <w:abstractNumId w:val="10"/>
  </w:num>
  <w:num w:numId="6" w16cid:durableId="1673532965">
    <w:abstractNumId w:val="1"/>
  </w:num>
  <w:num w:numId="7" w16cid:durableId="29382352">
    <w:abstractNumId w:val="5"/>
  </w:num>
  <w:num w:numId="8" w16cid:durableId="1752853126">
    <w:abstractNumId w:val="2"/>
  </w:num>
  <w:num w:numId="9" w16cid:durableId="428165940">
    <w:abstractNumId w:val="13"/>
  </w:num>
  <w:num w:numId="10" w16cid:durableId="920065946">
    <w:abstractNumId w:val="7"/>
  </w:num>
  <w:num w:numId="11" w16cid:durableId="425659188">
    <w:abstractNumId w:val="8"/>
  </w:num>
  <w:num w:numId="12" w16cid:durableId="46073772">
    <w:abstractNumId w:val="4"/>
  </w:num>
  <w:num w:numId="13" w16cid:durableId="1965960677">
    <w:abstractNumId w:val="14"/>
  </w:num>
  <w:num w:numId="14" w16cid:durableId="6563445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6952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15799"/>
    <w:rsid w:val="0002684B"/>
    <w:rsid w:val="00026BFB"/>
    <w:rsid w:val="00031B60"/>
    <w:rsid w:val="0004434E"/>
    <w:rsid w:val="0007467B"/>
    <w:rsid w:val="00081425"/>
    <w:rsid w:val="00082FFB"/>
    <w:rsid w:val="00096AE6"/>
    <w:rsid w:val="000D72E5"/>
    <w:rsid w:val="001065A2"/>
    <w:rsid w:val="00106841"/>
    <w:rsid w:val="00111F52"/>
    <w:rsid w:val="00117D55"/>
    <w:rsid w:val="00132003"/>
    <w:rsid w:val="00157493"/>
    <w:rsid w:val="00157A93"/>
    <w:rsid w:val="001831C1"/>
    <w:rsid w:val="00186718"/>
    <w:rsid w:val="001B2025"/>
    <w:rsid w:val="001B7628"/>
    <w:rsid w:val="001B780C"/>
    <w:rsid w:val="001C32E9"/>
    <w:rsid w:val="001D3B82"/>
    <w:rsid w:val="001D3F22"/>
    <w:rsid w:val="001E06D6"/>
    <w:rsid w:val="00202E62"/>
    <w:rsid w:val="00226E06"/>
    <w:rsid w:val="002506E1"/>
    <w:rsid w:val="00265B29"/>
    <w:rsid w:val="002727C6"/>
    <w:rsid w:val="00294C66"/>
    <w:rsid w:val="002D063F"/>
    <w:rsid w:val="002D41DF"/>
    <w:rsid w:val="003127DB"/>
    <w:rsid w:val="003151AC"/>
    <w:rsid w:val="003174A3"/>
    <w:rsid w:val="00346F0A"/>
    <w:rsid w:val="00353EE9"/>
    <w:rsid w:val="00364016"/>
    <w:rsid w:val="00374872"/>
    <w:rsid w:val="00375DA4"/>
    <w:rsid w:val="00395269"/>
    <w:rsid w:val="003B0C65"/>
    <w:rsid w:val="003B4BAC"/>
    <w:rsid w:val="003C175E"/>
    <w:rsid w:val="003C3B2B"/>
    <w:rsid w:val="003C534C"/>
    <w:rsid w:val="004104AC"/>
    <w:rsid w:val="0042529E"/>
    <w:rsid w:val="00435E56"/>
    <w:rsid w:val="00454234"/>
    <w:rsid w:val="0046486B"/>
    <w:rsid w:val="004821B4"/>
    <w:rsid w:val="004914C0"/>
    <w:rsid w:val="004A59A0"/>
    <w:rsid w:val="004B35FC"/>
    <w:rsid w:val="004D1EFA"/>
    <w:rsid w:val="004E6E72"/>
    <w:rsid w:val="005041FF"/>
    <w:rsid w:val="005142DA"/>
    <w:rsid w:val="00531DC0"/>
    <w:rsid w:val="00546238"/>
    <w:rsid w:val="005537A4"/>
    <w:rsid w:val="005542AB"/>
    <w:rsid w:val="0056405E"/>
    <w:rsid w:val="00592ACD"/>
    <w:rsid w:val="005B6F16"/>
    <w:rsid w:val="005C1105"/>
    <w:rsid w:val="005D495A"/>
    <w:rsid w:val="00601619"/>
    <w:rsid w:val="00625B54"/>
    <w:rsid w:val="006627B7"/>
    <w:rsid w:val="00696529"/>
    <w:rsid w:val="00696F52"/>
    <w:rsid w:val="006A746C"/>
    <w:rsid w:val="006D6B3C"/>
    <w:rsid w:val="006F2B84"/>
    <w:rsid w:val="00717F77"/>
    <w:rsid w:val="00725E86"/>
    <w:rsid w:val="007302D2"/>
    <w:rsid w:val="007374FE"/>
    <w:rsid w:val="00743D65"/>
    <w:rsid w:val="007A27DA"/>
    <w:rsid w:val="007B6033"/>
    <w:rsid w:val="007D07C6"/>
    <w:rsid w:val="007D2CFC"/>
    <w:rsid w:val="007D746F"/>
    <w:rsid w:val="007E256B"/>
    <w:rsid w:val="007E43C3"/>
    <w:rsid w:val="007F3D7D"/>
    <w:rsid w:val="00815DC6"/>
    <w:rsid w:val="00816948"/>
    <w:rsid w:val="00820B47"/>
    <w:rsid w:val="008213E3"/>
    <w:rsid w:val="0085206A"/>
    <w:rsid w:val="00865B7C"/>
    <w:rsid w:val="008745B0"/>
    <w:rsid w:val="00884A32"/>
    <w:rsid w:val="0089372A"/>
    <w:rsid w:val="008E170A"/>
    <w:rsid w:val="008E7ACF"/>
    <w:rsid w:val="00910A58"/>
    <w:rsid w:val="009237E9"/>
    <w:rsid w:val="00931A7F"/>
    <w:rsid w:val="00932737"/>
    <w:rsid w:val="00984640"/>
    <w:rsid w:val="00995217"/>
    <w:rsid w:val="009A0350"/>
    <w:rsid w:val="009A7C39"/>
    <w:rsid w:val="009F48CF"/>
    <w:rsid w:val="00A034C7"/>
    <w:rsid w:val="00A0594B"/>
    <w:rsid w:val="00A24F70"/>
    <w:rsid w:val="00A467FA"/>
    <w:rsid w:val="00A649D8"/>
    <w:rsid w:val="00A72D8C"/>
    <w:rsid w:val="00AA364E"/>
    <w:rsid w:val="00AD36C5"/>
    <w:rsid w:val="00AE48EF"/>
    <w:rsid w:val="00AF3AC8"/>
    <w:rsid w:val="00B00FB0"/>
    <w:rsid w:val="00B15E9C"/>
    <w:rsid w:val="00B33EC3"/>
    <w:rsid w:val="00B3437D"/>
    <w:rsid w:val="00B43F5A"/>
    <w:rsid w:val="00B5111D"/>
    <w:rsid w:val="00BB1053"/>
    <w:rsid w:val="00BD6DBB"/>
    <w:rsid w:val="00BE499E"/>
    <w:rsid w:val="00BF34F8"/>
    <w:rsid w:val="00C044ED"/>
    <w:rsid w:val="00C063F8"/>
    <w:rsid w:val="00C32193"/>
    <w:rsid w:val="00C84EEB"/>
    <w:rsid w:val="00CA5127"/>
    <w:rsid w:val="00CB2198"/>
    <w:rsid w:val="00CB3C27"/>
    <w:rsid w:val="00CB66D3"/>
    <w:rsid w:val="00CB6F74"/>
    <w:rsid w:val="00CC1E13"/>
    <w:rsid w:val="00CE3328"/>
    <w:rsid w:val="00D0047C"/>
    <w:rsid w:val="00D04F59"/>
    <w:rsid w:val="00D058FD"/>
    <w:rsid w:val="00D15FF9"/>
    <w:rsid w:val="00D260A3"/>
    <w:rsid w:val="00D316FF"/>
    <w:rsid w:val="00D321E5"/>
    <w:rsid w:val="00D579C8"/>
    <w:rsid w:val="00D82FFA"/>
    <w:rsid w:val="00DA7139"/>
    <w:rsid w:val="00DD17FB"/>
    <w:rsid w:val="00E0146C"/>
    <w:rsid w:val="00E231BD"/>
    <w:rsid w:val="00E5613A"/>
    <w:rsid w:val="00E76A97"/>
    <w:rsid w:val="00E9143D"/>
    <w:rsid w:val="00E91B53"/>
    <w:rsid w:val="00E95885"/>
    <w:rsid w:val="00EA5DA0"/>
    <w:rsid w:val="00EC3F07"/>
    <w:rsid w:val="00EC79D4"/>
    <w:rsid w:val="00ED0D35"/>
    <w:rsid w:val="00EF470C"/>
    <w:rsid w:val="00F2519B"/>
    <w:rsid w:val="00F33337"/>
    <w:rsid w:val="00F41321"/>
    <w:rsid w:val="00F7128C"/>
    <w:rsid w:val="00F9639E"/>
    <w:rsid w:val="00FA19CF"/>
    <w:rsid w:val="00FD050C"/>
    <w:rsid w:val="00FE2B0F"/>
    <w:rsid w:val="00FE51D0"/>
    <w:rsid w:val="00FE6912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2F23A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BD6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6453EF-E62A-41D6-B2A9-5201DD4F6A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52CC0D-8193-489D-BB9C-20449C39793C}"/>
</file>

<file path=customXml/itemProps3.xml><?xml version="1.0" encoding="utf-8"?>
<ds:datastoreItem xmlns:ds="http://schemas.openxmlformats.org/officeDocument/2006/customXml" ds:itemID="{B3D3C3B1-EEEE-4F04-8BA4-8D112D1DDF71}"/>
</file>

<file path=customXml/itemProps4.xml><?xml version="1.0" encoding="utf-8"?>
<ds:datastoreItem xmlns:ds="http://schemas.openxmlformats.org/officeDocument/2006/customXml" ds:itemID="{1A2803B0-A7CD-4DC1-B790-CD07E92EDE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411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Grecia Candido</dc:creator>
  <cp:lastModifiedBy>Nydia Berenice Chávez Reyes</cp:lastModifiedBy>
  <cp:revision>78</cp:revision>
  <dcterms:created xsi:type="dcterms:W3CDTF">2022-03-09T17:47:00Z</dcterms:created>
  <dcterms:modified xsi:type="dcterms:W3CDTF">2023-10-16T23:18:00Z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